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96" w:rsidRPr="00071262" w:rsidRDefault="00224296" w:rsidP="002242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uk-UA"/>
        </w:rPr>
      </w:pPr>
      <w:r w:rsidRPr="002242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Прокат детских товаров: удо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бно, выгодно, доступно, разумно</w:t>
      </w:r>
      <w:r w:rsidR="000712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uk-UA"/>
        </w:rPr>
        <w:t>!</w:t>
      </w:r>
      <w:bookmarkStart w:id="0" w:name="_GoBack"/>
      <w:bookmarkEnd w:id="0"/>
    </w:p>
    <w:p w:rsidR="005E7B4E" w:rsidRPr="005E7B4E" w:rsidRDefault="00224296" w:rsidP="00C00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Каждый родитель мечтает дать своему малышу всё самое лучшее и помнит: чем выше качество товара, тем существеннее материальные затраты. Но не </w:t>
      </w:r>
      <w:r w:rsidR="00C00972">
        <w:rPr>
          <w:rFonts w:ascii="Times New Roman" w:eastAsia="Times New Roman" w:hAnsi="Times New Roman" w:cs="Times New Roman"/>
          <w:sz w:val="24"/>
          <w:szCs w:val="24"/>
          <w:lang w:eastAsia="uk-UA"/>
        </w:rPr>
        <w:t>всем по карману дорогие покупки</w:t>
      </w:r>
      <w:r w:rsidR="00C009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а кому-то важна экономия жизненного пространства.</w:t>
      </w: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 ведь хочется, чтобы максимальный комфорт окружал ребёнка с первых дней его жизни</w:t>
      </w:r>
      <w:r w:rsidR="005E7B4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224296" w:rsidRPr="00224296" w:rsidRDefault="00224296" w:rsidP="00C00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Многие родители, стремясь обеспечить своему малышу наилучшие условия, приобретают дорогостоящие детские товары, не взирая на </w:t>
      </w:r>
      <w:r w:rsidR="00C009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их </w:t>
      </w: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высокую стоимость. И через непродолжительное время перед ними возникает проблема: как быть с вещами, переставшими быть ребёнку необходимыми? Что делать с игрушкой, сохранившейся в отличном состоянии, но уже не нужной? Куда «пристроить» замечательные качели, так нравившиеся малышу, но в которые он уже не помещается? Неужели придётся просто выбросить прекрасные </w:t>
      </w:r>
      <w:hyperlink r:id="rId6" w:tooltip="Ходунки Волгоград" w:history="1">
        <w:r w:rsidRPr="00224296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ходунки</w:t>
        </w:r>
      </w:hyperlink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>, с помощью которых кроха сделал свои первые самостоятельные шаги?</w:t>
      </w:r>
    </w:p>
    <w:p w:rsidR="00C00972" w:rsidRDefault="00224296" w:rsidP="00C00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Можно отдать потерявшие актуальность детские вещи «в добрые руки». Но только в том случае, если безвозмездная передача дорогостоящих товаров не окажется обременительной для бюджета семьи. Или продать по цене, которая будет существенно меньше той, которую родители заплатили при покупке. </w:t>
      </w:r>
    </w:p>
    <w:p w:rsidR="00224296" w:rsidRPr="00224296" w:rsidRDefault="00224296" w:rsidP="00C00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>Итак, с рождением ребёнка родителям приходится решать множество вопросов, важнейшими из которых являются:</w:t>
      </w:r>
    </w:p>
    <w:p w:rsidR="00224296" w:rsidRPr="00224296" w:rsidRDefault="00224296" w:rsidP="0022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>Где приобретать детские товары?</w:t>
      </w:r>
    </w:p>
    <w:p w:rsidR="00224296" w:rsidRPr="00224296" w:rsidRDefault="00224296" w:rsidP="0022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Каким брендам отдать предпочтение?</w:t>
      </w:r>
    </w:p>
    <w:p w:rsidR="00224296" w:rsidRPr="00224296" w:rsidRDefault="00224296" w:rsidP="0022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>Куда отправлять ставшие ненужными вещи?</w:t>
      </w:r>
    </w:p>
    <w:p w:rsidR="00224296" w:rsidRPr="00224296" w:rsidRDefault="00224296" w:rsidP="0022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Стоит ли вообще покупать дорогие кроватки</w:t>
      </w:r>
      <w:r w:rsidR="0033348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-качалки</w:t>
      </w: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>, к</w:t>
      </w:r>
      <w:r w:rsidR="0033348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ачельки</w:t>
      </w: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>, вещи и др.?</w:t>
      </w:r>
    </w:p>
    <w:p w:rsidR="00224296" w:rsidRPr="00224296" w:rsidRDefault="00224296" w:rsidP="002242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2429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Прокат детских товаров — идеальный вариант для заботливых и разумных родителей!</w:t>
      </w:r>
    </w:p>
    <w:p w:rsidR="00224296" w:rsidRPr="00224296" w:rsidRDefault="00224296" w:rsidP="00C00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>Взяв во временное пользование тот или иной предмет, необходимый для ухода за ребёнком, вы получаете возможность:</w:t>
      </w:r>
    </w:p>
    <w:p w:rsidR="00224296" w:rsidRPr="00224296" w:rsidRDefault="00224296" w:rsidP="00435E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пользоваться продукцией превосходного качества от известных </w:t>
      </w:r>
      <w:r w:rsidR="00C009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мировых </w:t>
      </w: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производителей;</w:t>
      </w:r>
    </w:p>
    <w:p w:rsidR="00224296" w:rsidRPr="00224296" w:rsidRDefault="00224296" w:rsidP="002242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заботиться о дальнейшей судьбе вещей, ставших ненужными, но сохранившими свой первоначальный внешний вид и функциональность;</w:t>
      </w:r>
    </w:p>
    <w:p w:rsidR="00224296" w:rsidRPr="00224296" w:rsidRDefault="00C00972" w:rsidP="00C009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позволит протестировать различные товары и </w:t>
      </w:r>
      <w:r w:rsidR="00224296"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оценить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их </w:t>
      </w:r>
      <w:r w:rsidR="00224296"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свойства перед принятием окончательного решения о покупке;</w:t>
      </w:r>
    </w:p>
    <w:p w:rsidR="00224296" w:rsidRPr="00435ECA" w:rsidRDefault="00224296" w:rsidP="002242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>сэкономить семейный бюджет, т.к. аренда более привлекат</w:t>
      </w:r>
      <w:r w:rsidR="00C00972">
        <w:rPr>
          <w:rFonts w:ascii="Times New Roman" w:eastAsia="Times New Roman" w:hAnsi="Times New Roman" w:cs="Times New Roman"/>
          <w:sz w:val="24"/>
          <w:szCs w:val="24"/>
          <w:lang w:eastAsia="uk-UA"/>
        </w:rPr>
        <w:t>ельна по цене, чем приобретение</w:t>
      </w:r>
      <w:r w:rsidR="005440B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224296" w:rsidRDefault="00FB3F3C" w:rsidP="00435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рокат детск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ого</w:t>
      </w:r>
      <w:r w:rsidR="00224296"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оборудования и развивающих игрушек</w:t>
      </w:r>
      <w:r w:rsidR="00224296"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— необычайно популярная услуга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различных городах Украины</w:t>
      </w:r>
      <w:r w:rsidR="00224296"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>. Обширный ассортимент продукции от самых известных производителей позволяет родителям выбрать именно то, что им нужно</w:t>
      </w:r>
      <w:r w:rsidR="00435EC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 подходит малышу</w:t>
      </w:r>
      <w:r w:rsidR="00224296"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F4659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r w:rsidR="00F4659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еленальные столики</w:t>
      </w:r>
      <w:r w:rsidR="00F4659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hyperlink r:id="rId7" w:history="1">
        <w:r w:rsidR="00F4659D">
          <w:rPr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а</w:t>
        </w:r>
        <w:r w:rsidR="00224296" w:rsidRPr="00224296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втокресла</w:t>
        </w:r>
      </w:hyperlink>
      <w:r w:rsidR="00224296"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манежи, </w:t>
      </w:r>
      <w:hyperlink r:id="rId8" w:history="1">
        <w:r w:rsidR="00224296" w:rsidRPr="00224296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стульчики для кормления</w:t>
        </w:r>
      </w:hyperlink>
      <w:r w:rsidR="00224296"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224296"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развивающие игрушки и детские весы, ходунки и шезлонги — аренда любого товара отличного качества предлагается по цене</w:t>
      </w:r>
      <w:r w:rsidR="00435EC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10-15% от реальной стоимости товара</w:t>
      </w:r>
      <w:r w:rsidR="00224296"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440B5" w:rsidRDefault="005440B5" w:rsidP="00435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Итак, </w:t>
      </w:r>
      <w:r w:rsidRPr="005440B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прокат – это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</w:t>
      </w:r>
    </w:p>
    <w:p w:rsidR="005440B5" w:rsidRPr="00206247" w:rsidRDefault="005440B5" w:rsidP="0054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6468242" wp14:editId="3A000CB9">
            <wp:extent cx="284480" cy="152400"/>
            <wp:effectExtent l="0" t="0" r="1270" b="0"/>
            <wp:docPr id="15" name="Рисунок 15" descr="http://www.nya.zp.ua/images/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ya.zp.ua/images/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24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Выгодно</w:t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дает возможность сэкономить значительную часть семейного бюджета и при этом дать малышу все самое необходимое.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Лучше потратить лишние деньги на здоровое питание для мамы</w:t>
      </w:r>
      <w:r w:rsidR="0033348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</w:t>
      </w:r>
      <w:r w:rsidR="0033348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EF4DA84" wp14:editId="026FD478">
            <wp:extent cx="284480" cy="152400"/>
            <wp:effectExtent l="0" t="0" r="1270" b="0"/>
            <wp:docPr id="14" name="Рисунок 14" descr="http://www.nya.zp.ua/images/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ya.zp.ua/images/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24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Разумно</w:t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позволяет попробовать вещь перед покупкой и решить подходит ли она Вам, понравится ли она Вашему ребенку.</w:t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736C342" wp14:editId="2AED6F48">
            <wp:extent cx="284480" cy="152400"/>
            <wp:effectExtent l="0" t="0" r="1270" b="0"/>
            <wp:docPr id="13" name="Рисунок 13" descr="http://www.nya.zp.ua/images/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ya.zp.ua/images/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24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Доступно</w:t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«прокатные» вещи стоят дешевле, чем в магазине, при этом дарят те же удобства и положительные эмоции что и «магазинные» вещи.</w:t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71D2DF64" wp14:editId="41D0EF0C">
            <wp:extent cx="284480" cy="152400"/>
            <wp:effectExtent l="0" t="0" r="1270" b="0"/>
            <wp:docPr id="12" name="Рисунок 12" descr="http://www.nya.zp.ua/images/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ya.zp.ua/images/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24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Удобно</w:t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вещи, которые уже не нужны Вашему малышу Вы возвращаете в пункт проката и тем самым экономите место в Ваших домах и квартирах.</w:t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76F729C" wp14:editId="598C7694">
            <wp:extent cx="284480" cy="152400"/>
            <wp:effectExtent l="0" t="0" r="1270" b="0"/>
            <wp:docPr id="11" name="Рисунок 11" descr="http://www.nya.zp.ua/images/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ya.zp.ua/images/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24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Безопасно</w:t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все товары находятся в идеальном состоянии и проходят чистку после каждого клиента. Поэтому они абсолютно безопасны для Вашего малыша.</w:t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7CADF689" wp14:editId="38D7DFC1">
            <wp:extent cx="284480" cy="152400"/>
            <wp:effectExtent l="0" t="0" r="1270" b="0"/>
            <wp:docPr id="10" name="Рисунок 10" descr="http://www.nya.zp.ua/images/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ya.zp.ua/images/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24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Комфортно</w:t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аренда детских товаров – это возможность сделать жизнь комфортнее прямо сейчас. Подарите Вашему малышу самые прекрасные и яркие первые впечатления.</w:t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4CAFBDDD" wp14:editId="0D139D75">
            <wp:extent cx="284480" cy="152400"/>
            <wp:effectExtent l="0" t="0" r="1270" b="0"/>
            <wp:docPr id="9" name="Рисунок 9" descr="http://www.nya.zp.ua/images/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ya.zp.ua/images/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24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Современно</w:t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остались в прошлом изнурительные и иногда безрезультатные походы по специализированным магазинам в поисках той или иной вещи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или просиживание часами в интернете в поисках лучшего варианта покупки</w:t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t>. Выбирайте вещи из иллюстрированного каталога с подробным описанием, сидя дома в удобном кресле.</w:t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448C40A2" wp14:editId="53986A5B">
            <wp:extent cx="284480" cy="152400"/>
            <wp:effectExtent l="0" t="0" r="1270" b="0"/>
            <wp:docPr id="8" name="Рисунок 8" descr="http://www.nya.zp.ua/images/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ya.zp.ua/images/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24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Модно</w:t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аренда детских товаров – это модная тенденция на украинском рынке среди молодых и прогрессивных родителей. Кроме того, прокат – это нормальная, хорошо зарекомендовавшая себя практика во всех европейских странах.</w:t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935074B" wp14:editId="226580BF">
            <wp:extent cx="284480" cy="152400"/>
            <wp:effectExtent l="0" t="0" r="1270" b="0"/>
            <wp:docPr id="7" name="Рисунок 7" descr="http://www.nya.zp.ua/images/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ya.zp.ua/images/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24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Продумано</w:t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избавляет Вас от покупок сезонных товаров, таких как манеж-кровать на лето или санки на зиму.</w:t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B08D137" wp14:editId="0C4EFCCE">
            <wp:extent cx="284480" cy="152400"/>
            <wp:effectExtent l="0" t="0" r="1270" b="0"/>
            <wp:docPr id="6" name="Рисунок 6" descr="http://www.nya.zp.ua/images/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ya.zp.ua/images/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24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Мобильно</w:t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аренда детских вещей, например автокресел, манеж-кроваток, поможет Вам сохранить активный образ жизни, путешествуя с малышом.</w:t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4D452BCC" wp14:editId="71AE1D74">
            <wp:extent cx="284480" cy="152400"/>
            <wp:effectExtent l="0" t="0" r="1270" b="0"/>
            <wp:docPr id="5" name="Рисунок 5" descr="http://www.nya.zp.ua/images/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nya.zp.ua/images/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24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Уютно</w:t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приезжая в гости с ребенком к своим мама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</w:t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папам, тетям, дядям или просто к друзьям 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Кривой Рог</w:t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t>, Вам не нужно везти с собой целый обоз детских вещей (стульчик для кормления, манеж, ходунки и т.д.) Вы все это можете взять в прокате детских товаров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Счастливый малыш</w:t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t>» и воссоздать домашний уют.</w:t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FACDE02" wp14:editId="65CDB7BC">
            <wp:extent cx="284480" cy="152400"/>
            <wp:effectExtent l="0" t="0" r="1270" b="0"/>
            <wp:docPr id="4" name="Рисунок 4" descr="http://www.nya.zp.ua/images/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nya.zp.ua/images/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24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Спокойно</w:t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мам и пап – взяв напрокат детские весы, Вы всегда будете знать сколько скушал малыш и хорошо ли он набирает вес. Одним словом – будете спокойны за здоровье своего малыша, т.к. вес это основной показатель здоровья у новорожденных. Кроме того, это избавит Вас от частых походов в поликлинику, простаивания в очередях для взвешивания Вашего малыша на весах общественного пользования.</w:t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00E8C4D" wp14:editId="69293A1D">
            <wp:extent cx="284480" cy="152400"/>
            <wp:effectExtent l="0" t="0" r="1270" b="0"/>
            <wp:docPr id="3" name="Рисунок 3" descr="http://www.nya.zp.ua/images/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nya.zp.ua/images/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24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Полезно</w:t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Можно взять напрокат все, что нужно Вашему малышу для здорового развития и нескучного детства. Например, аренда шезлонга-качалки, оборудованного </w:t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игровой панелью, станет не только полезным для Вашего малыша в развитии координации движения, но и обл</w:t>
      </w:r>
      <w:r w:rsidR="00F4659D">
        <w:rPr>
          <w:rFonts w:ascii="Times New Roman" w:eastAsia="Times New Roman" w:hAnsi="Times New Roman" w:cs="Times New Roman"/>
          <w:sz w:val="24"/>
          <w:szCs w:val="24"/>
          <w:lang w:eastAsia="uk-UA"/>
        </w:rPr>
        <w:t>егчит жизнь молодым родителям.</w:t>
      </w:r>
      <w:r w:rsidR="00F4659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7B9E2B53" wp14:editId="7DF10755">
            <wp:extent cx="284480" cy="152400"/>
            <wp:effectExtent l="0" t="0" r="1270" b="0"/>
            <wp:docPr id="1" name="Рисунок 1" descr="http://www.nya.zp.ua/images/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nya.zp.ua/images/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24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Надёжно</w:t>
      </w:r>
      <w:r w:rsidRPr="002062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между прокатом детских товаров и Клиентом подписывается договор аренды, в котором указывается срок аренды и залоговая стоимость вещи. Залог в обязательном порядке возвращается Клиенту при соблюдении им правил проката.</w:t>
      </w:r>
    </w:p>
    <w:p w:rsidR="005440B5" w:rsidRPr="00224296" w:rsidRDefault="005440B5" w:rsidP="00435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24296" w:rsidRPr="00224296" w:rsidRDefault="00224296" w:rsidP="00435EC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2429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Сегодня в Кривом Роге для Вас работает Служба проката детских товаров и игрушек </w:t>
      </w:r>
      <w:r w:rsidRPr="0022429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r w:rsidRPr="0022429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Счастливый малыш</w:t>
      </w:r>
      <w:r w:rsidRPr="0022429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»!</w:t>
      </w:r>
    </w:p>
    <w:p w:rsidR="00224296" w:rsidRPr="00224296" w:rsidRDefault="00224296" w:rsidP="0022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Мы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работаем ТОЛЬКО с марками, которые давно завоевали авторитет среди родителей всего мира, это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Fisher</w:t>
      </w:r>
      <w:r w:rsidRPr="0022429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Price</w:t>
      </w:r>
      <w:r w:rsidRPr="0022429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Chicco</w:t>
      </w:r>
      <w:r w:rsidRPr="0022429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Tiny</w:t>
      </w:r>
      <w:r w:rsidRPr="0022429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Love</w:t>
      </w:r>
      <w:r w:rsidRPr="0022429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Smoby</w:t>
      </w:r>
      <w:r w:rsidRPr="0022429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r w:rsidR="00435EC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CAM</w:t>
      </w:r>
      <w:r w:rsidR="00435EC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OkBaby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… изначально исключив товары недоброкачественных или сомнительных марок</w:t>
      </w: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24296" w:rsidRDefault="00224296" w:rsidP="00435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Предлагаемые нами </w:t>
      </w:r>
      <w:hyperlink r:id="rId10" w:tooltip="Детские товары напрокат" w:history="1">
        <w:r w:rsidRPr="00FB3F3C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напрокат</w:t>
        </w:r>
      </w:hyperlink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B3F3C" w:rsidRPr="00FB3F3C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товары</w:t>
      </w:r>
      <w:r w:rsidR="00FB3F3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>абсолютно необходимы каждому ребёнку, но на протяжении непродолжительного периода. Именно поэтому покупка подо</w:t>
      </w:r>
      <w:r w:rsidR="00435ECA">
        <w:rPr>
          <w:rFonts w:ascii="Times New Roman" w:eastAsia="Times New Roman" w:hAnsi="Times New Roman" w:cs="Times New Roman"/>
          <w:sz w:val="24"/>
          <w:szCs w:val="24"/>
          <w:lang w:eastAsia="uk-UA"/>
        </w:rPr>
        <w:t>бной дорогостоящей продукции не</w:t>
      </w: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>всегда оправдана. Из стульчиков</w:t>
      </w:r>
      <w:r w:rsidR="0032125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ванночек</w:t>
      </w: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автокресел дети вырастают, ходунки становятся не нужны после первых уверенных шагов, а красочные мобили перестают увлекать повзрослевшего </w:t>
      </w:r>
      <w:r w:rsidR="0032125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уже пятимесячного </w:t>
      </w: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малыша. Прокат детских товаров полностью оправдан </w:t>
      </w:r>
      <w:r w:rsidR="0032125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для молодой семьи</w:t>
      </w: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24296" w:rsidRPr="00224296" w:rsidRDefault="00224296" w:rsidP="0022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>Мы гарантируем:</w:t>
      </w:r>
    </w:p>
    <w:p w:rsidR="00224296" w:rsidRPr="00224296" w:rsidRDefault="00224296" w:rsidP="002242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Все вещи </w:t>
      </w:r>
      <w:r w:rsidR="00321253">
        <w:rPr>
          <w:rFonts w:ascii="Times New Roman" w:eastAsia="Times New Roman" w:hAnsi="Times New Roman" w:cs="Times New Roman"/>
          <w:sz w:val="24"/>
          <w:szCs w:val="24"/>
          <w:lang w:eastAsia="uk-UA"/>
        </w:rPr>
        <w:t>находятся в идеальном состоянии</w:t>
      </w:r>
      <w:r w:rsidR="0032125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;</w:t>
      </w:r>
    </w:p>
    <w:p w:rsidR="00224296" w:rsidRPr="00224296" w:rsidRDefault="00224296" w:rsidP="002242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Безопасность обеспечивается обязательной дезинфекцией с помощью антибактериальных </w:t>
      </w:r>
      <w:r w:rsidR="0032125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и дезенфицирующих </w:t>
      </w: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>средств</w:t>
      </w:r>
      <w:r w:rsidR="0032125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а также </w:t>
      </w:r>
      <w:r w:rsidR="00321253">
        <w:rPr>
          <w:rFonts w:ascii="Times New Roman" w:eastAsia="Times New Roman" w:hAnsi="Times New Roman" w:cs="Times New Roman"/>
          <w:sz w:val="24"/>
          <w:szCs w:val="24"/>
          <w:lang w:eastAsia="uk-UA"/>
        </w:rPr>
        <w:t>ультрафиолетовой лампы</w:t>
      </w:r>
      <w:r w:rsidR="0032125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;</w:t>
      </w:r>
    </w:p>
    <w:p w:rsidR="00224296" w:rsidRPr="00224296" w:rsidRDefault="00224296" w:rsidP="002242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бережной эксплуатации долго будет сохраняться и первоначальный внешний вид, и функциональность.</w:t>
      </w:r>
    </w:p>
    <w:p w:rsidR="00321253" w:rsidRDefault="00321253" w:rsidP="00435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Мы всегда стараемся организовать Ваш заказ</w:t>
      </w:r>
      <w:r w:rsidR="00224296"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кратчайшие сроки. Вы потратите минимум времени на поиск необходимой продукц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ии. Изучите ассортимент товаров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самостоятельно или позвоните нам и получите бесплатную консультацию по любому товару</w:t>
      </w:r>
      <w:r w:rsidR="00435EC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224296"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представленн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ому</w:t>
      </w:r>
      <w:r w:rsidR="00224296"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нашем сайте</w:t>
      </w:r>
      <w:r w:rsidR="00435EC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435ECA" w:rsidRPr="00435EC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uk-UA"/>
        </w:rPr>
        <w:t>www.hb-rent.in.ua</w:t>
      </w:r>
      <w:r w:rsidRPr="00435EC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.</w:t>
      </w:r>
    </w:p>
    <w:p w:rsidR="00224296" w:rsidRPr="00224296" w:rsidRDefault="00224296" w:rsidP="00321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получении вещи напрокат вам следует:</w:t>
      </w:r>
    </w:p>
    <w:p w:rsidR="00224296" w:rsidRPr="00224296" w:rsidRDefault="00224296" w:rsidP="002242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Внести необходимый залог, сумма которого определяется для каждого </w:t>
      </w:r>
      <w:r w:rsidR="00321253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товара в индивидуальном порядке</w:t>
      </w:r>
      <w:r w:rsidR="0032125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;</w:t>
      </w:r>
    </w:p>
    <w:p w:rsidR="00224296" w:rsidRPr="00224296" w:rsidRDefault="00224296" w:rsidP="002242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Подписать договор </w:t>
      </w:r>
      <w:r w:rsidR="0032125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проката товара;</w:t>
      </w:r>
    </w:p>
    <w:p w:rsidR="00224296" w:rsidRPr="00224296" w:rsidRDefault="00224296" w:rsidP="002242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>Убедиться в наличии с</w:t>
      </w:r>
      <w:r w:rsidR="00321253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обственного экземпляра договора</w:t>
      </w:r>
      <w:r w:rsidR="0032125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224296" w:rsidRPr="00224296" w:rsidRDefault="00224296" w:rsidP="0022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получения детских товаров напрокат необходим </w:t>
      </w:r>
      <w:r w:rsidR="005E7B4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Ваш </w:t>
      </w: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>паспорт</w:t>
      </w:r>
      <w:r w:rsidR="005E7B4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гражданина Украины</w:t>
      </w: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24296" w:rsidRPr="00224296" w:rsidRDefault="00224296" w:rsidP="00435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Мы предлагаем качественную продукцию на </w:t>
      </w:r>
      <w:r w:rsidR="0032125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короткий и </w:t>
      </w: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>длительный срок</w:t>
      </w:r>
      <w:r w:rsidR="00435EC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>. Минималь</w:t>
      </w:r>
      <w:r w:rsidR="00435E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ный период, в течение которого </w:t>
      </w:r>
      <w:r w:rsidR="00435EC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аш малыш </w:t>
      </w:r>
      <w:r w:rsidR="00435EC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может пользоваться вещью, взятой напрокат, составляет 1 </w:t>
      </w:r>
      <w:r w:rsidR="0032125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неделя, максимальный 5 месяцев</w:t>
      </w: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Вам не нужно беспокоиться о тщательном соблюдении сроков аренды: </w:t>
      </w:r>
      <w:r w:rsidR="0032125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мы</w:t>
      </w: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свяж</w:t>
      </w:r>
      <w:r w:rsidR="0032125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емся</w:t>
      </w: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r w:rsidR="0032125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>ами за пару дней до окончания периода использования прокатного имущества и уточн</w:t>
      </w:r>
      <w:r w:rsidR="0032125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им</w:t>
      </w: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время возврата. С</w:t>
      </w:r>
      <w:r w:rsidR="003212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давая товар, </w:t>
      </w:r>
      <w:r w:rsidR="0032125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>ы получите свой залог за вычетом прокатной стоимости.</w:t>
      </w:r>
    </w:p>
    <w:p w:rsidR="00C00972" w:rsidRPr="00224296" w:rsidRDefault="00C00972" w:rsidP="00C00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009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>Красивые, качественные игрушки и целые игровые комплексы ждут своих обладателей! Мы выбрали для Вас только те игрушки, которые нравятся всем детям без исключения. Каждая из них – это хит, к которому на детском празднике выстраивается очередь. Найдите в нашем каталоге то, что украсит ж</w:t>
      </w:r>
      <w:r w:rsidR="009148B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изнь вашего ребенка и облегчит В</w:t>
      </w:r>
      <w:r w:rsidRPr="00C009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ашу :)</w:t>
      </w:r>
    </w:p>
    <w:p w:rsidR="00224296" w:rsidRDefault="00224296" w:rsidP="00435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Каждая мама мечтает, чтобы её ребенок был самым здоровым и счастливым. А каждый папа хочет гордиться своим малышом. Подарите крохе радость: в кроватке-манеже ему будет удобно, с музыкальными игрушками весело, а в красочных </w:t>
      </w:r>
      <w:r w:rsidR="00435EC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прыгун</w:t>
      </w:r>
      <w:r w:rsidRPr="00224296">
        <w:rPr>
          <w:rFonts w:ascii="Times New Roman" w:eastAsia="Times New Roman" w:hAnsi="Times New Roman" w:cs="Times New Roman"/>
          <w:sz w:val="24"/>
          <w:szCs w:val="24"/>
          <w:lang w:eastAsia="uk-UA"/>
        </w:rPr>
        <w:t>ках интересно. И счастливый малыш, быстро и гармонично развиваясь, даст много поводов для гордости.</w:t>
      </w:r>
    </w:p>
    <w:p w:rsidR="00C00972" w:rsidRPr="00224296" w:rsidRDefault="00C00972" w:rsidP="00C009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 Ув. Служба проката «Счастливый малыш».</w:t>
      </w:r>
    </w:p>
    <w:p w:rsidR="009C0726" w:rsidRDefault="009C0726"/>
    <w:sectPr w:rsidR="009C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23D"/>
    <w:multiLevelType w:val="multilevel"/>
    <w:tmpl w:val="F10E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D3A74"/>
    <w:multiLevelType w:val="multilevel"/>
    <w:tmpl w:val="698E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A7D27"/>
    <w:multiLevelType w:val="multilevel"/>
    <w:tmpl w:val="49DC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04A84"/>
    <w:multiLevelType w:val="multilevel"/>
    <w:tmpl w:val="BEBA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96"/>
    <w:rsid w:val="00005B7F"/>
    <w:rsid w:val="00012362"/>
    <w:rsid w:val="00012AB7"/>
    <w:rsid w:val="00013B36"/>
    <w:rsid w:val="00015420"/>
    <w:rsid w:val="0002388D"/>
    <w:rsid w:val="00025CAC"/>
    <w:rsid w:val="00031551"/>
    <w:rsid w:val="00037B89"/>
    <w:rsid w:val="0006100F"/>
    <w:rsid w:val="000668D2"/>
    <w:rsid w:val="00071262"/>
    <w:rsid w:val="000721C3"/>
    <w:rsid w:val="00074241"/>
    <w:rsid w:val="0007538B"/>
    <w:rsid w:val="000B637D"/>
    <w:rsid w:val="000C6D72"/>
    <w:rsid w:val="000D0A28"/>
    <w:rsid w:val="000D1AA6"/>
    <w:rsid w:val="000F5F2B"/>
    <w:rsid w:val="00116248"/>
    <w:rsid w:val="001302AA"/>
    <w:rsid w:val="00131378"/>
    <w:rsid w:val="00133DC4"/>
    <w:rsid w:val="00150FEC"/>
    <w:rsid w:val="00167993"/>
    <w:rsid w:val="00174B30"/>
    <w:rsid w:val="00175383"/>
    <w:rsid w:val="001C5A1C"/>
    <w:rsid w:val="001C7302"/>
    <w:rsid w:val="001E24D4"/>
    <w:rsid w:val="001F6455"/>
    <w:rsid w:val="00203C70"/>
    <w:rsid w:val="002106BF"/>
    <w:rsid w:val="00215277"/>
    <w:rsid w:val="00224296"/>
    <w:rsid w:val="00230640"/>
    <w:rsid w:val="00230EA2"/>
    <w:rsid w:val="002347F4"/>
    <w:rsid w:val="00243EA7"/>
    <w:rsid w:val="00264C3D"/>
    <w:rsid w:val="00277EA5"/>
    <w:rsid w:val="00284E2E"/>
    <w:rsid w:val="00292409"/>
    <w:rsid w:val="00295D35"/>
    <w:rsid w:val="002B2C73"/>
    <w:rsid w:val="002B62BE"/>
    <w:rsid w:val="002C10F6"/>
    <w:rsid w:val="002C2E49"/>
    <w:rsid w:val="002C378C"/>
    <w:rsid w:val="002D4629"/>
    <w:rsid w:val="00311D6B"/>
    <w:rsid w:val="00312EC6"/>
    <w:rsid w:val="00314A53"/>
    <w:rsid w:val="00321253"/>
    <w:rsid w:val="00322192"/>
    <w:rsid w:val="003225F8"/>
    <w:rsid w:val="00331F61"/>
    <w:rsid w:val="00333487"/>
    <w:rsid w:val="0033386E"/>
    <w:rsid w:val="00344F0C"/>
    <w:rsid w:val="00353A2A"/>
    <w:rsid w:val="00353B1A"/>
    <w:rsid w:val="00361799"/>
    <w:rsid w:val="00371104"/>
    <w:rsid w:val="003A1E54"/>
    <w:rsid w:val="003A2C5A"/>
    <w:rsid w:val="003C0981"/>
    <w:rsid w:val="003C0D77"/>
    <w:rsid w:val="003D7590"/>
    <w:rsid w:val="00400484"/>
    <w:rsid w:val="0040052B"/>
    <w:rsid w:val="00411535"/>
    <w:rsid w:val="00417911"/>
    <w:rsid w:val="004223B2"/>
    <w:rsid w:val="0043570F"/>
    <w:rsid w:val="00435ECA"/>
    <w:rsid w:val="0043734C"/>
    <w:rsid w:val="00444F0D"/>
    <w:rsid w:val="004727C8"/>
    <w:rsid w:val="00475089"/>
    <w:rsid w:val="00476FBC"/>
    <w:rsid w:val="004836F2"/>
    <w:rsid w:val="00490B03"/>
    <w:rsid w:val="00492689"/>
    <w:rsid w:val="004B1BD8"/>
    <w:rsid w:val="004B1E36"/>
    <w:rsid w:val="004B5E05"/>
    <w:rsid w:val="004C36B7"/>
    <w:rsid w:val="004F44A5"/>
    <w:rsid w:val="004F4707"/>
    <w:rsid w:val="00513027"/>
    <w:rsid w:val="005178E4"/>
    <w:rsid w:val="00521143"/>
    <w:rsid w:val="00521783"/>
    <w:rsid w:val="0052244A"/>
    <w:rsid w:val="00524DB6"/>
    <w:rsid w:val="005356FB"/>
    <w:rsid w:val="00535D90"/>
    <w:rsid w:val="00542C0C"/>
    <w:rsid w:val="005440B5"/>
    <w:rsid w:val="00545052"/>
    <w:rsid w:val="005527F2"/>
    <w:rsid w:val="00564218"/>
    <w:rsid w:val="00573F83"/>
    <w:rsid w:val="0058029A"/>
    <w:rsid w:val="005A0DED"/>
    <w:rsid w:val="005D00BD"/>
    <w:rsid w:val="005D13A9"/>
    <w:rsid w:val="005E7B4E"/>
    <w:rsid w:val="00607122"/>
    <w:rsid w:val="00644787"/>
    <w:rsid w:val="00650D06"/>
    <w:rsid w:val="00662AB5"/>
    <w:rsid w:val="006722A2"/>
    <w:rsid w:val="00692720"/>
    <w:rsid w:val="006979CC"/>
    <w:rsid w:val="006A2D57"/>
    <w:rsid w:val="006B00FB"/>
    <w:rsid w:val="006B3426"/>
    <w:rsid w:val="006D2E7F"/>
    <w:rsid w:val="006E0EE7"/>
    <w:rsid w:val="006F09BE"/>
    <w:rsid w:val="006F4BE4"/>
    <w:rsid w:val="007102C5"/>
    <w:rsid w:val="00712A3D"/>
    <w:rsid w:val="00720E08"/>
    <w:rsid w:val="00736FF6"/>
    <w:rsid w:val="007430C5"/>
    <w:rsid w:val="00750104"/>
    <w:rsid w:val="00763C8C"/>
    <w:rsid w:val="007862F4"/>
    <w:rsid w:val="00786C96"/>
    <w:rsid w:val="00791088"/>
    <w:rsid w:val="007C4E5D"/>
    <w:rsid w:val="007D20EB"/>
    <w:rsid w:val="007D470C"/>
    <w:rsid w:val="007D481A"/>
    <w:rsid w:val="007E5E53"/>
    <w:rsid w:val="00800B8A"/>
    <w:rsid w:val="00805D55"/>
    <w:rsid w:val="00805D5B"/>
    <w:rsid w:val="008068B4"/>
    <w:rsid w:val="00812E0E"/>
    <w:rsid w:val="0081385C"/>
    <w:rsid w:val="008337B1"/>
    <w:rsid w:val="0083569B"/>
    <w:rsid w:val="00837EBA"/>
    <w:rsid w:val="00841611"/>
    <w:rsid w:val="0085629C"/>
    <w:rsid w:val="008656E4"/>
    <w:rsid w:val="00870E24"/>
    <w:rsid w:val="0089166B"/>
    <w:rsid w:val="008941DF"/>
    <w:rsid w:val="008979B0"/>
    <w:rsid w:val="008A5A63"/>
    <w:rsid w:val="008B7C4B"/>
    <w:rsid w:val="008C0367"/>
    <w:rsid w:val="008D3647"/>
    <w:rsid w:val="008D74CC"/>
    <w:rsid w:val="008E4C04"/>
    <w:rsid w:val="008F0D7D"/>
    <w:rsid w:val="00910E12"/>
    <w:rsid w:val="009148B6"/>
    <w:rsid w:val="00964D45"/>
    <w:rsid w:val="00974A87"/>
    <w:rsid w:val="009771DA"/>
    <w:rsid w:val="00980C0E"/>
    <w:rsid w:val="00982039"/>
    <w:rsid w:val="009848E7"/>
    <w:rsid w:val="00991CBA"/>
    <w:rsid w:val="0099548B"/>
    <w:rsid w:val="00995E6B"/>
    <w:rsid w:val="009A4BE7"/>
    <w:rsid w:val="009A683D"/>
    <w:rsid w:val="009B3ADD"/>
    <w:rsid w:val="009C0726"/>
    <w:rsid w:val="009C0895"/>
    <w:rsid w:val="009C3CBE"/>
    <w:rsid w:val="009C726E"/>
    <w:rsid w:val="009D1688"/>
    <w:rsid w:val="009D4862"/>
    <w:rsid w:val="009D5621"/>
    <w:rsid w:val="009D6D66"/>
    <w:rsid w:val="009E7082"/>
    <w:rsid w:val="00A10F7E"/>
    <w:rsid w:val="00A11A46"/>
    <w:rsid w:val="00A30542"/>
    <w:rsid w:val="00A331F9"/>
    <w:rsid w:val="00A5086B"/>
    <w:rsid w:val="00A5123B"/>
    <w:rsid w:val="00A6117D"/>
    <w:rsid w:val="00A666A7"/>
    <w:rsid w:val="00A70723"/>
    <w:rsid w:val="00A767CB"/>
    <w:rsid w:val="00A82874"/>
    <w:rsid w:val="00A9369D"/>
    <w:rsid w:val="00A96695"/>
    <w:rsid w:val="00AA0FB1"/>
    <w:rsid w:val="00AB282F"/>
    <w:rsid w:val="00AC569D"/>
    <w:rsid w:val="00AC65F5"/>
    <w:rsid w:val="00AD130F"/>
    <w:rsid w:val="00AD4202"/>
    <w:rsid w:val="00AE43A8"/>
    <w:rsid w:val="00B026E9"/>
    <w:rsid w:val="00B036E5"/>
    <w:rsid w:val="00B06C90"/>
    <w:rsid w:val="00B10FCB"/>
    <w:rsid w:val="00B1211A"/>
    <w:rsid w:val="00B130D8"/>
    <w:rsid w:val="00B25789"/>
    <w:rsid w:val="00B31123"/>
    <w:rsid w:val="00B32327"/>
    <w:rsid w:val="00B3603D"/>
    <w:rsid w:val="00B3738B"/>
    <w:rsid w:val="00B42522"/>
    <w:rsid w:val="00B46C6F"/>
    <w:rsid w:val="00B7553A"/>
    <w:rsid w:val="00B865BC"/>
    <w:rsid w:val="00B93B4E"/>
    <w:rsid w:val="00BA12EC"/>
    <w:rsid w:val="00BA1D1C"/>
    <w:rsid w:val="00BC4EC4"/>
    <w:rsid w:val="00BF1905"/>
    <w:rsid w:val="00BF23D2"/>
    <w:rsid w:val="00BF5322"/>
    <w:rsid w:val="00C00972"/>
    <w:rsid w:val="00C05EA2"/>
    <w:rsid w:val="00C23397"/>
    <w:rsid w:val="00C30C7B"/>
    <w:rsid w:val="00C33590"/>
    <w:rsid w:val="00C364E4"/>
    <w:rsid w:val="00C376F4"/>
    <w:rsid w:val="00C40A49"/>
    <w:rsid w:val="00C44CD0"/>
    <w:rsid w:val="00C47073"/>
    <w:rsid w:val="00C637C2"/>
    <w:rsid w:val="00C64BAE"/>
    <w:rsid w:val="00C77172"/>
    <w:rsid w:val="00C818D8"/>
    <w:rsid w:val="00C879AA"/>
    <w:rsid w:val="00C90E07"/>
    <w:rsid w:val="00CB7F75"/>
    <w:rsid w:val="00CE78A0"/>
    <w:rsid w:val="00CF2A17"/>
    <w:rsid w:val="00CF7F41"/>
    <w:rsid w:val="00D02006"/>
    <w:rsid w:val="00D22093"/>
    <w:rsid w:val="00D24BC5"/>
    <w:rsid w:val="00D26754"/>
    <w:rsid w:val="00D525D6"/>
    <w:rsid w:val="00D52B99"/>
    <w:rsid w:val="00D52F69"/>
    <w:rsid w:val="00D7418C"/>
    <w:rsid w:val="00D801C8"/>
    <w:rsid w:val="00D8305F"/>
    <w:rsid w:val="00D87FD3"/>
    <w:rsid w:val="00DB057E"/>
    <w:rsid w:val="00DB3E82"/>
    <w:rsid w:val="00DE111A"/>
    <w:rsid w:val="00DE49BA"/>
    <w:rsid w:val="00DF139B"/>
    <w:rsid w:val="00DF7A56"/>
    <w:rsid w:val="00E048D8"/>
    <w:rsid w:val="00E079E5"/>
    <w:rsid w:val="00E115C7"/>
    <w:rsid w:val="00E31868"/>
    <w:rsid w:val="00E339E3"/>
    <w:rsid w:val="00E43BCC"/>
    <w:rsid w:val="00E44F0D"/>
    <w:rsid w:val="00E57065"/>
    <w:rsid w:val="00E6099B"/>
    <w:rsid w:val="00E647FD"/>
    <w:rsid w:val="00E709EC"/>
    <w:rsid w:val="00E83809"/>
    <w:rsid w:val="00E94ED5"/>
    <w:rsid w:val="00E959E5"/>
    <w:rsid w:val="00E97EE8"/>
    <w:rsid w:val="00EA48DF"/>
    <w:rsid w:val="00EA5A16"/>
    <w:rsid w:val="00EA5E3A"/>
    <w:rsid w:val="00EA6361"/>
    <w:rsid w:val="00ED1254"/>
    <w:rsid w:val="00ED2D72"/>
    <w:rsid w:val="00ED7316"/>
    <w:rsid w:val="00EE340B"/>
    <w:rsid w:val="00EE3BC3"/>
    <w:rsid w:val="00EF1495"/>
    <w:rsid w:val="00EF5EC6"/>
    <w:rsid w:val="00F07932"/>
    <w:rsid w:val="00F104D4"/>
    <w:rsid w:val="00F163C8"/>
    <w:rsid w:val="00F25F75"/>
    <w:rsid w:val="00F307FC"/>
    <w:rsid w:val="00F34140"/>
    <w:rsid w:val="00F46289"/>
    <w:rsid w:val="00F4659D"/>
    <w:rsid w:val="00F55B75"/>
    <w:rsid w:val="00F60E77"/>
    <w:rsid w:val="00F61D3B"/>
    <w:rsid w:val="00F62567"/>
    <w:rsid w:val="00F71B35"/>
    <w:rsid w:val="00F77309"/>
    <w:rsid w:val="00F82054"/>
    <w:rsid w:val="00F83994"/>
    <w:rsid w:val="00F87D08"/>
    <w:rsid w:val="00F945CE"/>
    <w:rsid w:val="00F95365"/>
    <w:rsid w:val="00F96CF3"/>
    <w:rsid w:val="00FA4B22"/>
    <w:rsid w:val="00FB3F3C"/>
    <w:rsid w:val="00FB5052"/>
    <w:rsid w:val="00FB5393"/>
    <w:rsid w:val="00FD110D"/>
    <w:rsid w:val="00FD17CE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224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29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2429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2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2242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224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29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2429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2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2242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ybel.su/kategorii-tovarov/stulchiki-dlya-kormleniy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lybel.su/kategorii-tovarov/avtokresl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ybel.su/kategorii-tovarov/xodunki-pryigunki/xodunki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lybel.su/prokat-tovarov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1168</Words>
  <Characters>7488</Characters>
  <Application>Microsoft Office Word</Application>
  <DocSecurity>0</DocSecurity>
  <Lines>146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3</cp:revision>
  <dcterms:created xsi:type="dcterms:W3CDTF">2015-01-16T22:26:00Z</dcterms:created>
  <dcterms:modified xsi:type="dcterms:W3CDTF">2015-04-02T09:33:00Z</dcterms:modified>
</cp:coreProperties>
</file>